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58" w:rsidRPr="00E96258" w:rsidRDefault="00E96258" w:rsidP="000B0452">
      <w:pPr>
        <w:pStyle w:val="Titre3"/>
      </w:pPr>
      <w:r w:rsidRPr="00E96258">
        <w:t>QUOI?</w:t>
      </w:r>
    </w:p>
    <w:p w:rsidR="00F5514B" w:rsidRPr="00E96258" w:rsidRDefault="003D06F4" w:rsidP="008E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E96258">
      <w:pPr>
        <w:pStyle w:val="Titre3"/>
      </w:pPr>
      <w:r w:rsidRPr="00E96258">
        <w:t>POURQUOI?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3"/>
      </w:pPr>
      <w:r w:rsidRPr="00E96258">
        <w:t>COMMENT? 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4"/>
      </w:pPr>
      <w:r w:rsidRPr="00E96258">
        <w:t>Exemples pédagogiques sans temps, argent ni matériel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4"/>
      </w:pPr>
      <w:r w:rsidRPr="00E96258">
        <w:t>Exemples pédagogiques sans argent ou matériel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4"/>
      </w:pPr>
      <w:r w:rsidRPr="00E96258">
        <w:t>Exemples pédagogiques avec temps, argent et matériel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3"/>
      </w:pPr>
      <w:r w:rsidRPr="00E96258">
        <w:t>Principe(s) de la CUA exploité(s)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3"/>
      </w:pPr>
      <w:r w:rsidRPr="00E96258">
        <w:t>Liens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E96258" w:rsidRPr="00E96258" w:rsidRDefault="00E96258" w:rsidP="000B0452">
      <w:pPr>
        <w:pStyle w:val="Titre3"/>
      </w:pPr>
      <w:r w:rsidRPr="00E96258">
        <w:t>Commentaires</w:t>
      </w:r>
    </w:p>
    <w:p w:rsidR="003D06F4" w:rsidRPr="00E96258" w:rsidRDefault="003D06F4" w:rsidP="003D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Insérer le contenu ici.</w:t>
      </w:r>
    </w:p>
    <w:p w:rsidR="0085173C" w:rsidRDefault="0085173C"/>
    <w:sectPr w:rsidR="0085173C" w:rsidSect="008517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1B7"/>
    <w:multiLevelType w:val="hybridMultilevel"/>
    <w:tmpl w:val="0C04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6582"/>
    <w:multiLevelType w:val="multilevel"/>
    <w:tmpl w:val="DC2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C7B36"/>
    <w:multiLevelType w:val="multilevel"/>
    <w:tmpl w:val="754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E7ECE"/>
    <w:multiLevelType w:val="multilevel"/>
    <w:tmpl w:val="0B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4671"/>
    <w:multiLevelType w:val="multilevel"/>
    <w:tmpl w:val="1C6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96258"/>
    <w:rsid w:val="000B0452"/>
    <w:rsid w:val="000B0F38"/>
    <w:rsid w:val="003D06F4"/>
    <w:rsid w:val="0085173C"/>
    <w:rsid w:val="008E6572"/>
    <w:rsid w:val="00E96258"/>
    <w:rsid w:val="00F5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6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9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E96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9625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E96258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9625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9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E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Audiovisuel-UQAM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Chalifoux</dc:creator>
  <cp:lastModifiedBy>Elaine Chalifoux</cp:lastModifiedBy>
  <cp:revision>2</cp:revision>
  <dcterms:created xsi:type="dcterms:W3CDTF">2015-05-06T14:44:00Z</dcterms:created>
  <dcterms:modified xsi:type="dcterms:W3CDTF">2015-05-06T14:44:00Z</dcterms:modified>
</cp:coreProperties>
</file>